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B304" w14:textId="7BA14AFB" w:rsidR="00492B79" w:rsidRPr="00096977" w:rsidRDefault="00492B79" w:rsidP="0050745A">
      <w:pPr>
        <w:jc w:val="center"/>
        <w:rPr>
          <w:b/>
          <w:bCs/>
          <w:sz w:val="24"/>
          <w:szCs w:val="28"/>
        </w:rPr>
      </w:pPr>
      <w:r w:rsidRPr="00096977">
        <w:rPr>
          <w:rFonts w:hint="eastAsia"/>
          <w:b/>
          <w:bCs/>
          <w:sz w:val="28"/>
          <w:szCs w:val="32"/>
        </w:rPr>
        <w:t>認定</w:t>
      </w:r>
      <w:r w:rsidR="0050745A" w:rsidRPr="00096977">
        <w:rPr>
          <w:rFonts w:hint="eastAsia"/>
          <w:b/>
          <w:bCs/>
          <w:sz w:val="28"/>
          <w:szCs w:val="32"/>
        </w:rPr>
        <w:t>施設</w:t>
      </w:r>
      <w:r w:rsidRPr="00096977">
        <w:rPr>
          <w:rFonts w:hint="eastAsia"/>
          <w:b/>
          <w:bCs/>
          <w:sz w:val="28"/>
          <w:szCs w:val="32"/>
        </w:rPr>
        <w:t>の更新申請</w:t>
      </w:r>
      <w:r w:rsidR="0050745A" w:rsidRPr="00096977">
        <w:rPr>
          <w:rFonts w:hint="eastAsia"/>
          <w:b/>
          <w:bCs/>
          <w:sz w:val="28"/>
          <w:szCs w:val="32"/>
        </w:rPr>
        <w:t>書</w:t>
      </w:r>
    </w:p>
    <w:p w14:paraId="219DAF55" w14:textId="77777777" w:rsidR="0050745A" w:rsidRPr="00096977" w:rsidRDefault="0050745A" w:rsidP="00096977">
      <w:pPr>
        <w:jc w:val="center"/>
        <w:rPr>
          <w:sz w:val="24"/>
          <w:szCs w:val="28"/>
        </w:rPr>
      </w:pPr>
    </w:p>
    <w:p w14:paraId="264896C4" w14:textId="77777777" w:rsidR="00492B79" w:rsidRDefault="00492B79" w:rsidP="00492B79">
      <w:r>
        <w:rPr>
          <w:rFonts w:hint="eastAsia"/>
        </w:rPr>
        <w:t>・</w:t>
      </w:r>
      <w:r w:rsidR="00494EC6" w:rsidRPr="000C614E">
        <w:rPr>
          <w:rFonts w:hint="eastAsia"/>
          <w:u w:val="single"/>
        </w:rPr>
        <w:t>ご</w:t>
      </w:r>
      <w:r w:rsidR="0002204B" w:rsidRPr="000C614E">
        <w:rPr>
          <w:rFonts w:hint="eastAsia"/>
          <w:u w:val="single"/>
        </w:rPr>
        <w:t>施設の</w:t>
      </w:r>
      <w:r w:rsidR="0002204B" w:rsidRPr="004D1A20">
        <w:rPr>
          <w:rFonts w:hint="eastAsia"/>
          <w:u w:val="single"/>
        </w:rPr>
        <w:t>マイページを閲覧</w:t>
      </w:r>
      <w:r w:rsidR="0002204B">
        <w:rPr>
          <w:rFonts w:hint="eastAsia"/>
        </w:rPr>
        <w:t>しながら、下線部分に</w:t>
      </w:r>
      <w:r>
        <w:rPr>
          <w:rFonts w:hint="eastAsia"/>
        </w:rPr>
        <w:t>必要事項を</w:t>
      </w:r>
      <w:r w:rsidR="0002204B">
        <w:rPr>
          <w:rFonts w:hint="eastAsia"/>
        </w:rPr>
        <w:t>正しく</w:t>
      </w:r>
      <w:r>
        <w:rPr>
          <w:rFonts w:hint="eastAsia"/>
        </w:rPr>
        <w:t>記載して下さい。</w:t>
      </w:r>
    </w:p>
    <w:p w14:paraId="49CCAFC6" w14:textId="29F56D34" w:rsidR="00492B79" w:rsidRDefault="00492B79" w:rsidP="00492B79">
      <w:r>
        <w:rPr>
          <w:rFonts w:hint="eastAsia"/>
        </w:rPr>
        <w:t>・施設情報などに変更がある場合は、マイページ内の「登録情報の変更」機能より変更していただきますようお願いいたします。</w:t>
      </w:r>
    </w:p>
    <w:p w14:paraId="476B2BBF" w14:textId="033FFDA8" w:rsidR="000972BE" w:rsidRDefault="000972BE" w:rsidP="000972BE">
      <w:r>
        <w:rPr>
          <w:rFonts w:hint="eastAsia"/>
        </w:rPr>
        <w:t>・</w:t>
      </w:r>
      <w:r w:rsidRPr="000972BE">
        <w:rPr>
          <w:rFonts w:hint="eastAsia"/>
        </w:rPr>
        <w:t>認定医師・技師在籍登録について</w:t>
      </w:r>
      <w:r>
        <w:rPr>
          <w:rFonts w:hint="eastAsia"/>
        </w:rPr>
        <w:t>、マイページ内の「認定医師・技師在籍登録情報」機能より、正しく登録されていることを確認してください。未登録の認定医師・技師がいる場合は、各認定医師・技師のマイページの機能「認定医師・技師在籍登録」から在籍登録をするようお伝えください。</w:t>
      </w:r>
    </w:p>
    <w:p w14:paraId="4C801F36" w14:textId="77777777" w:rsidR="00492B79" w:rsidRDefault="00492B79" w:rsidP="00492B79">
      <w:r>
        <w:rPr>
          <w:rFonts w:hint="eastAsia"/>
        </w:rPr>
        <w:t>・記載完了後、事務局の</w:t>
      </w:r>
      <w:r>
        <w:t>Eメールアドレス</w:t>
      </w:r>
      <w:r>
        <w:rPr>
          <w:rFonts w:hint="eastAsia"/>
        </w:rPr>
        <w:t>（</w:t>
      </w:r>
      <w:r w:rsidRPr="00492B79">
        <w:t>aclccs-post@as.bunken.co.jp</w:t>
      </w:r>
      <w:r>
        <w:rPr>
          <w:rFonts w:hint="eastAsia"/>
        </w:rPr>
        <w:t>）</w:t>
      </w:r>
      <w:r>
        <w:t>宛</w:t>
      </w:r>
      <w:r>
        <w:rPr>
          <w:rFonts w:hint="eastAsia"/>
        </w:rPr>
        <w:t>に、本申請書（W</w:t>
      </w:r>
      <w:r>
        <w:t>ord</w:t>
      </w:r>
      <w:r>
        <w:rPr>
          <w:rFonts w:hint="eastAsia"/>
        </w:rPr>
        <w:t>）と</w:t>
      </w:r>
      <w:r w:rsidRPr="00492B79">
        <w:t>認定更新料振込書のコピー（PDF）</w:t>
      </w:r>
      <w:r>
        <w:rPr>
          <w:rFonts w:hint="eastAsia"/>
        </w:rPr>
        <w:t>を添付し</w:t>
      </w:r>
      <w:r w:rsidR="0002204B">
        <w:rPr>
          <w:rFonts w:hint="eastAsia"/>
        </w:rPr>
        <w:t>、</w:t>
      </w:r>
      <w:r>
        <w:t>Eメール</w:t>
      </w:r>
      <w:r w:rsidR="0002204B">
        <w:rPr>
          <w:rFonts w:hint="eastAsia"/>
        </w:rPr>
        <w:t>で</w:t>
      </w:r>
      <w:r>
        <w:rPr>
          <w:rFonts w:hint="eastAsia"/>
        </w:rPr>
        <w:t>送信してください。</w:t>
      </w:r>
    </w:p>
    <w:p w14:paraId="6A3A441D" w14:textId="77777777" w:rsidR="00492B79" w:rsidRDefault="00492B79" w:rsidP="00492B79">
      <w:r>
        <w:rPr>
          <w:rFonts w:hint="eastAsia"/>
        </w:rPr>
        <w:t>・申込完了後、マイページに登録された</w:t>
      </w:r>
      <w:r>
        <w:t>Eメールアドレス宛に確認のためのEメールを</w:t>
      </w:r>
      <w:r w:rsidR="0002204B">
        <w:rPr>
          <w:rFonts w:hint="eastAsia"/>
        </w:rPr>
        <w:t>事務局より</w:t>
      </w:r>
      <w:r>
        <w:t>送信します。</w:t>
      </w:r>
    </w:p>
    <w:p w14:paraId="58540325" w14:textId="77777777" w:rsidR="00263367" w:rsidRDefault="00263367" w:rsidP="00263367"/>
    <w:p w14:paraId="2A0990E3" w14:textId="77777777" w:rsidR="00263367" w:rsidRDefault="00263367" w:rsidP="00263367">
      <w:r>
        <w:rPr>
          <w:rFonts w:hint="eastAsia"/>
        </w:rPr>
        <w:t>認定証に記載されている認定期間</w:t>
      </w:r>
    </w:p>
    <w:p w14:paraId="4C082443" w14:textId="47F683D1" w:rsidR="00263367" w:rsidRDefault="00263367" w:rsidP="00263367">
      <w:r>
        <w:rPr>
          <w:rFonts w:hint="eastAsia"/>
        </w:rPr>
        <w:t>認定有効期限：</w:t>
      </w:r>
      <w:r>
        <w:tab/>
      </w:r>
      <w:r>
        <w:tab/>
      </w:r>
      <w:r w:rsidR="00E72ACD">
        <w:rPr>
          <w:rFonts w:hint="eastAsia"/>
          <w:u w:val="single"/>
        </w:rPr>
        <w:t xml:space="preserve">　　</w:t>
      </w:r>
      <w:r w:rsidR="0002204B" w:rsidRPr="0002204B">
        <w:rPr>
          <w:u w:val="single"/>
        </w:rPr>
        <w:t>/  /</w:t>
      </w:r>
      <w:r w:rsidR="00E72ACD">
        <w:rPr>
          <w:rFonts w:hint="eastAsia"/>
          <w:u w:val="single"/>
        </w:rPr>
        <w:t xml:space="preserve">　</w:t>
      </w:r>
      <w:r w:rsidR="0002204B" w:rsidRPr="0002204B">
        <w:rPr>
          <w:u w:val="single"/>
        </w:rPr>
        <w:t xml:space="preserve"> </w:t>
      </w:r>
      <w:r w:rsidR="0002204B">
        <w:t xml:space="preserve"> </w:t>
      </w:r>
      <w:r w:rsidR="0002204B">
        <w:tab/>
      </w:r>
      <w:r w:rsidR="0002204B">
        <w:tab/>
      </w:r>
    </w:p>
    <w:p w14:paraId="6F640956" w14:textId="572BD725" w:rsidR="00263367" w:rsidRDefault="00263367" w:rsidP="00263367">
      <w:r>
        <w:rPr>
          <w:rFonts w:hint="eastAsia"/>
        </w:rPr>
        <w:t>初回認定日：</w:t>
      </w:r>
      <w:r>
        <w:tab/>
      </w:r>
      <w:r>
        <w:tab/>
      </w:r>
      <w:r w:rsidR="00E72ACD">
        <w:rPr>
          <w:rFonts w:hint="eastAsia"/>
          <w:u w:val="single"/>
        </w:rPr>
        <w:t xml:space="preserve">　　</w:t>
      </w:r>
      <w:r w:rsidR="0002204B" w:rsidRPr="0002204B">
        <w:rPr>
          <w:u w:val="single"/>
        </w:rPr>
        <w:t xml:space="preserve">/  / </w:t>
      </w:r>
      <w:r w:rsidR="00E72ACD">
        <w:rPr>
          <w:rFonts w:hint="eastAsia"/>
          <w:u w:val="single"/>
        </w:rPr>
        <w:t xml:space="preserve">　</w:t>
      </w:r>
      <w:r w:rsidR="0002204B">
        <w:t xml:space="preserve"> </w:t>
      </w:r>
      <w:r w:rsidR="0002204B">
        <w:tab/>
      </w:r>
      <w:r w:rsidR="0002204B">
        <w:tab/>
      </w:r>
    </w:p>
    <w:p w14:paraId="6BC710C4" w14:textId="77777777" w:rsidR="00263367" w:rsidRDefault="00263367" w:rsidP="00263367"/>
    <w:p w14:paraId="4EDB1807" w14:textId="77777777" w:rsidR="0002204B" w:rsidRDefault="0002204B" w:rsidP="0002204B">
      <w:r>
        <w:rPr>
          <w:rFonts w:hint="eastAsia"/>
        </w:rPr>
        <w:t>登録情報の確認（施設）</w:t>
      </w:r>
    </w:p>
    <w:p w14:paraId="4635A2E1" w14:textId="77777777" w:rsidR="0002204B" w:rsidRDefault="0002204B" w:rsidP="0002204B">
      <w:r>
        <w:rPr>
          <w:rFonts w:hint="eastAsia"/>
        </w:rPr>
        <w:t>基本情報（施設）</w:t>
      </w:r>
    </w:p>
    <w:p w14:paraId="12B65F84" w14:textId="77777777" w:rsidR="0002204B" w:rsidRDefault="0002204B" w:rsidP="0002204B">
      <w:r>
        <w:rPr>
          <w:rFonts w:hint="eastAsia"/>
        </w:rPr>
        <w:t>認定番号：</w:t>
      </w:r>
      <w:r>
        <w:tab/>
      </w:r>
      <w:r>
        <w:tab/>
      </w:r>
      <w:r w:rsidRPr="0002204B">
        <w:rPr>
          <w:u w:val="single"/>
        </w:rPr>
        <w:tab/>
      </w:r>
      <w:r>
        <w:tab/>
      </w:r>
      <w:r>
        <w:tab/>
      </w:r>
    </w:p>
    <w:p w14:paraId="797B1341" w14:textId="77777777" w:rsidR="0002204B" w:rsidRDefault="0002204B" w:rsidP="0002204B">
      <w:r>
        <w:rPr>
          <w:rFonts w:hint="eastAsia"/>
        </w:rPr>
        <w:t>施設コード：</w:t>
      </w:r>
      <w:r>
        <w:tab/>
      </w:r>
      <w:r>
        <w:tab/>
      </w:r>
      <w:r w:rsidRPr="0002204B">
        <w:rPr>
          <w:u w:val="single"/>
        </w:rPr>
        <w:tab/>
      </w:r>
      <w:r>
        <w:tab/>
      </w:r>
      <w:r>
        <w:tab/>
      </w:r>
    </w:p>
    <w:p w14:paraId="019EAFAF" w14:textId="77777777" w:rsidR="0002204B" w:rsidRPr="0002204B" w:rsidRDefault="0002204B" w:rsidP="0002204B">
      <w:r>
        <w:rPr>
          <w:rFonts w:hint="eastAsia"/>
        </w:rPr>
        <w:t>医療機関名：</w:t>
      </w:r>
      <w:r>
        <w:tab/>
      </w:r>
      <w:r>
        <w:tab/>
      </w:r>
      <w:r w:rsidRPr="0002204B">
        <w:rPr>
          <w:u w:val="single"/>
        </w:rPr>
        <w:tab/>
      </w:r>
      <w:r>
        <w:tab/>
      </w:r>
      <w:r>
        <w:tab/>
      </w:r>
    </w:p>
    <w:p w14:paraId="3FC684D9" w14:textId="731FD418" w:rsidR="0002204B" w:rsidRDefault="0002204B" w:rsidP="00263367"/>
    <w:p w14:paraId="39AD6E9B" w14:textId="2A1CA72C" w:rsidR="00E72ACD" w:rsidRDefault="00E72ACD" w:rsidP="00263367">
      <w:pPr>
        <w:rPr>
          <w:u w:val="single"/>
        </w:rPr>
      </w:pPr>
      <w:r>
        <w:rPr>
          <w:rFonts w:hint="eastAsia"/>
        </w:rPr>
        <w:t>装置番号：</w:t>
      </w:r>
      <w:r>
        <w:tab/>
      </w:r>
      <w:r>
        <w:tab/>
      </w:r>
      <w:r w:rsidRPr="0002204B">
        <w:rPr>
          <w:u w:val="single"/>
        </w:rPr>
        <w:tab/>
      </w:r>
      <w:r>
        <w:rPr>
          <w:rFonts w:hint="eastAsia"/>
          <w:u w:val="single"/>
        </w:rPr>
        <w:t xml:space="preserve">　　　　　</w:t>
      </w:r>
    </w:p>
    <w:p w14:paraId="7C75ABB7" w14:textId="48C087B8" w:rsidR="00E72ACD" w:rsidRPr="00E72ACD" w:rsidRDefault="00E72ACD" w:rsidP="00263367">
      <w:r w:rsidRPr="00F819A0">
        <w:rPr>
          <w:rFonts w:hint="eastAsia"/>
        </w:rPr>
        <w:t xml:space="preserve">装置名：　　　　　　　　</w:t>
      </w:r>
      <w:r w:rsidRPr="00E72AC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  <w:r w:rsidRPr="00E72ACD">
        <w:rPr>
          <w:rFonts w:hint="eastAsia"/>
          <w:u w:val="single"/>
        </w:rPr>
        <w:t xml:space="preserve">　</w:t>
      </w:r>
    </w:p>
    <w:p w14:paraId="44AEF045" w14:textId="27345D06" w:rsidR="00E72ACD" w:rsidRDefault="00E72ACD" w:rsidP="00263367"/>
    <w:p w14:paraId="3DE33C1F" w14:textId="77777777" w:rsidR="00A736A2" w:rsidRDefault="0002204B" w:rsidP="00A736A2">
      <w:r w:rsidRPr="00C411F4">
        <w:rPr>
          <w:rFonts w:hint="eastAsia"/>
        </w:rPr>
        <w:t>施設認定担当者</w:t>
      </w:r>
      <w:r>
        <w:rPr>
          <w:rFonts w:hint="eastAsia"/>
        </w:rPr>
        <w:t>の</w:t>
      </w:r>
      <w:r w:rsidRPr="0002204B">
        <w:rPr>
          <w:rFonts w:hint="eastAsia"/>
        </w:rPr>
        <w:t>氏名</w:t>
      </w:r>
    </w:p>
    <w:p w14:paraId="7B45E93C" w14:textId="77777777" w:rsidR="00A736A2" w:rsidRDefault="00A736A2" w:rsidP="00A736A2">
      <w:r>
        <w:rPr>
          <w:rFonts w:hint="eastAsia"/>
        </w:rPr>
        <w:t>施設認定担当者名：</w:t>
      </w:r>
      <w:r>
        <w:tab/>
      </w:r>
      <w:r w:rsidRPr="0002204B">
        <w:rPr>
          <w:u w:val="single"/>
        </w:rPr>
        <w:tab/>
      </w:r>
      <w:r>
        <w:tab/>
      </w:r>
      <w:r>
        <w:tab/>
      </w:r>
    </w:p>
    <w:p w14:paraId="6777056C" w14:textId="77777777" w:rsidR="0002204B" w:rsidRDefault="00A736A2" w:rsidP="00A736A2">
      <w:pPr>
        <w:rPr>
          <w:u w:val="single"/>
        </w:rPr>
      </w:pPr>
      <w:r>
        <w:t>Eメール</w:t>
      </w:r>
      <w:r>
        <w:rPr>
          <w:rFonts w:hint="eastAsia"/>
        </w:rPr>
        <w:t>：</w:t>
      </w:r>
      <w:r>
        <w:tab/>
      </w:r>
      <w:r>
        <w:tab/>
      </w:r>
      <w:r w:rsidRPr="00A736A2">
        <w:rPr>
          <w:rFonts w:hint="eastAsia"/>
          <w:u w:val="single"/>
        </w:rPr>
        <w:t xml:space="preserve">　　　</w:t>
      </w:r>
      <w:r w:rsidRPr="00A736A2">
        <w:rPr>
          <w:u w:val="single"/>
        </w:rPr>
        <w:t>@</w:t>
      </w:r>
      <w:r w:rsidRPr="00A736A2">
        <w:rPr>
          <w:rFonts w:hint="eastAsia"/>
          <w:u w:val="single"/>
        </w:rPr>
        <w:t xml:space="preserve">　　　　　　</w:t>
      </w:r>
    </w:p>
    <w:p w14:paraId="5C17DF64" w14:textId="77777777" w:rsidR="00A736A2" w:rsidRDefault="00A736A2" w:rsidP="00A736A2">
      <w:pPr>
        <w:rPr>
          <w:u w:val="single"/>
        </w:rPr>
      </w:pPr>
    </w:p>
    <w:p w14:paraId="1AE1F365" w14:textId="77777777" w:rsidR="00A736A2" w:rsidRPr="004D1A20" w:rsidRDefault="00A736A2" w:rsidP="00A736A2">
      <w:pPr>
        <w:rPr>
          <w:b/>
          <w:u w:val="single"/>
        </w:rPr>
      </w:pPr>
      <w:r w:rsidRPr="004D1A20">
        <w:rPr>
          <w:rFonts w:hint="eastAsia"/>
          <w:b/>
          <w:u w:val="single"/>
        </w:rPr>
        <w:t>チェックリスト</w:t>
      </w:r>
      <w:r w:rsidR="00BA6E44" w:rsidRPr="004D1A20">
        <w:rPr>
          <w:rFonts w:hint="eastAsia"/>
          <w:b/>
          <w:u w:val="single"/>
        </w:rPr>
        <w:t>（確認したら、</w:t>
      </w:r>
      <w:r w:rsidR="00BA6E44" w:rsidRPr="004D1A20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u w:val="single"/>
        </w:rPr>
        <mc:AlternateContent>
          <mc:Choice Requires="w16se">
            <w16se:symEx w16se:font="Segoe UI Emoji" w16se:char="2612"/>
          </mc:Choice>
          <mc:Fallback>
            <w:t>☒</w:t>
          </mc:Fallback>
        </mc:AlternateContent>
      </w:r>
      <w:r w:rsidR="00BA6E44" w:rsidRPr="004D1A20">
        <w:rPr>
          <w:rFonts w:hint="eastAsia"/>
          <w:b/>
          <w:u w:val="single"/>
        </w:rPr>
        <w:t>に書き換えてください）</w:t>
      </w:r>
    </w:p>
    <w:p w14:paraId="69432B07" w14:textId="77777777" w:rsidR="00A736A2" w:rsidRDefault="00BA6E44" w:rsidP="00BA6E44">
      <w:pPr>
        <w:ind w:left="84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</w:t>
      </w:r>
      <w:r w:rsidR="00494EC6">
        <w:rPr>
          <w:rFonts w:hint="eastAsia"/>
        </w:rPr>
        <w:t>マイページより本年度の</w:t>
      </w:r>
      <w:r w:rsidR="00494EC6" w:rsidRPr="00BA6E44">
        <w:rPr>
          <w:rFonts w:hint="eastAsia"/>
          <w:color w:val="FF0000"/>
        </w:rPr>
        <w:t>年次報告を入力済み</w:t>
      </w:r>
      <w:r w:rsidR="00494EC6">
        <w:rPr>
          <w:rFonts w:hint="eastAsia"/>
        </w:rPr>
        <w:t>である</w:t>
      </w:r>
    </w:p>
    <w:p w14:paraId="50D6945E" w14:textId="52BB0162" w:rsidR="00BA6E44" w:rsidRDefault="00BA6E44" w:rsidP="00BA6E44">
      <w:pPr>
        <w:ind w:left="84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マイページの</w:t>
      </w:r>
      <w:r w:rsidRPr="004D1A20">
        <w:rPr>
          <w:rFonts w:hint="eastAsia"/>
          <w:color w:val="FF0000"/>
        </w:rPr>
        <w:t>登録情報等に変更がない</w:t>
      </w:r>
      <w:r>
        <w:rPr>
          <w:rFonts w:hint="eastAsia"/>
        </w:rPr>
        <w:t>ことを確認済みである</w:t>
      </w:r>
    </w:p>
    <w:p w14:paraId="6B30E756" w14:textId="1E475C36" w:rsidR="00BD3DCB" w:rsidRDefault="00BD3DCB" w:rsidP="000C614E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マイページの認定医師・技師在籍登録情報に認定医師</w:t>
      </w:r>
      <w:r w:rsidR="007224D5">
        <w:rPr>
          <w:rFonts w:hint="eastAsia"/>
        </w:rPr>
        <w:t>・</w:t>
      </w:r>
      <w:r>
        <w:rPr>
          <w:rFonts w:hint="eastAsia"/>
        </w:rPr>
        <w:t>技師が登録済である</w:t>
      </w:r>
    </w:p>
    <w:p w14:paraId="5306B868" w14:textId="77777777" w:rsidR="00494EC6" w:rsidRPr="00A736A2" w:rsidRDefault="00BA6E44" w:rsidP="004D1A20">
      <w:pPr>
        <w:ind w:left="84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</w:rPr>
        <w:t xml:space="preserve">　</w:t>
      </w:r>
      <w:r w:rsidR="00494EC6">
        <w:rPr>
          <w:rFonts w:hint="eastAsia"/>
        </w:rPr>
        <w:t>認定</w:t>
      </w:r>
      <w:r w:rsidR="00494EC6" w:rsidRPr="004D1A20">
        <w:rPr>
          <w:rFonts w:hint="eastAsia"/>
          <w:color w:val="FF0000"/>
        </w:rPr>
        <w:t>更新料を振込済み</w:t>
      </w:r>
      <w:r w:rsidR="00494EC6">
        <w:rPr>
          <w:rFonts w:hint="eastAsia"/>
        </w:rPr>
        <w:t>である</w:t>
      </w:r>
    </w:p>
    <w:sectPr w:rsidR="00494EC6" w:rsidRPr="00A736A2" w:rsidSect="000C614E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B6BE" w14:textId="77777777" w:rsidR="00D71241" w:rsidRDefault="00D71241" w:rsidP="00492B79">
      <w:r>
        <w:separator/>
      </w:r>
    </w:p>
  </w:endnote>
  <w:endnote w:type="continuationSeparator" w:id="0">
    <w:p w14:paraId="3D79C34E" w14:textId="77777777" w:rsidR="00D71241" w:rsidRDefault="00D71241" w:rsidP="0049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580EF" w14:textId="77777777" w:rsidR="00D71241" w:rsidRDefault="00D71241" w:rsidP="00492B79">
      <w:r>
        <w:separator/>
      </w:r>
    </w:p>
  </w:footnote>
  <w:footnote w:type="continuationSeparator" w:id="0">
    <w:p w14:paraId="7BAF5131" w14:textId="77777777" w:rsidR="00D71241" w:rsidRDefault="00D71241" w:rsidP="00492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6EF2"/>
    <w:multiLevelType w:val="hybridMultilevel"/>
    <w:tmpl w:val="0DE8C356"/>
    <w:lvl w:ilvl="0" w:tplc="022212B6"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33D5C35"/>
    <w:multiLevelType w:val="hybridMultilevel"/>
    <w:tmpl w:val="67627208"/>
    <w:lvl w:ilvl="0" w:tplc="06146B10">
      <w:start w:val="1"/>
      <w:numFmt w:val="bullet"/>
      <w:lvlText w:val="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789659970">
    <w:abstractNumId w:val="1"/>
  </w:num>
  <w:num w:numId="2" w16cid:durableId="178468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5E1"/>
    <w:rsid w:val="0002204B"/>
    <w:rsid w:val="00072D65"/>
    <w:rsid w:val="00096977"/>
    <w:rsid w:val="000972BE"/>
    <w:rsid w:val="000C614E"/>
    <w:rsid w:val="00263367"/>
    <w:rsid w:val="003B36D7"/>
    <w:rsid w:val="00481B44"/>
    <w:rsid w:val="00492B79"/>
    <w:rsid w:val="00494EC6"/>
    <w:rsid w:val="004D1A20"/>
    <w:rsid w:val="0050745A"/>
    <w:rsid w:val="00581A6D"/>
    <w:rsid w:val="007224D5"/>
    <w:rsid w:val="00892598"/>
    <w:rsid w:val="00912E0D"/>
    <w:rsid w:val="009D256E"/>
    <w:rsid w:val="00A736A2"/>
    <w:rsid w:val="00BA6E44"/>
    <w:rsid w:val="00BD3DCB"/>
    <w:rsid w:val="00D435E1"/>
    <w:rsid w:val="00D71241"/>
    <w:rsid w:val="00E72ACD"/>
    <w:rsid w:val="00F8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94BA2"/>
  <w15:chartTrackingRefBased/>
  <w15:docId w15:val="{545B7F55-9A3C-48C6-B721-DCF12C9C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B79"/>
  </w:style>
  <w:style w:type="paragraph" w:styleId="a5">
    <w:name w:val="footer"/>
    <w:basedOn w:val="a"/>
    <w:link w:val="a6"/>
    <w:uiPriority w:val="99"/>
    <w:unhideWhenUsed/>
    <w:rsid w:val="00492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B79"/>
  </w:style>
  <w:style w:type="paragraph" w:styleId="a7">
    <w:name w:val="List Paragraph"/>
    <w:basedOn w:val="a"/>
    <w:uiPriority w:val="34"/>
    <w:qFormat/>
    <w:rsid w:val="00494EC6"/>
    <w:pPr>
      <w:ind w:leftChars="400" w:left="840"/>
    </w:pPr>
  </w:style>
  <w:style w:type="paragraph" w:styleId="a8">
    <w:name w:val="Revision"/>
    <w:hidden/>
    <w:uiPriority w:val="99"/>
    <w:semiHidden/>
    <w:rsid w:val="0050745A"/>
  </w:style>
  <w:style w:type="paragraph" w:styleId="a9">
    <w:name w:val="Balloon Text"/>
    <w:basedOn w:val="a"/>
    <w:link w:val="aa"/>
    <w:uiPriority w:val="99"/>
    <w:semiHidden/>
    <w:unhideWhenUsed/>
    <w:rsid w:val="009D25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25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6099">
          <w:marLeft w:val="0"/>
          <w:marRight w:val="0"/>
          <w:marTop w:val="0"/>
          <w:marBottom w:val="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  <w:divsChild>
            <w:div w:id="5898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5377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5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DB5BD"/>
                            <w:right w:val="none" w:sz="0" w:space="0" w:color="auto"/>
                          </w:divBdr>
                        </w:div>
                      </w:divsChild>
                    </w:div>
                    <w:div w:id="10885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03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DB5BD"/>
                            <w:right w:val="none" w:sz="0" w:space="0" w:color="auto"/>
                          </w:divBdr>
                        </w:div>
                      </w:divsChild>
                    </w:div>
                    <w:div w:id="114173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8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DB5BD"/>
                            <w:right w:val="none" w:sz="0" w:space="0" w:color="auto"/>
                          </w:divBdr>
                        </w:div>
                      </w:divsChild>
                    </w:div>
                    <w:div w:id="105561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6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6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ADB5B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8633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DB5BD"/>
                    <w:right w:val="none" w:sz="0" w:space="0" w:color="auto"/>
                  </w:divBdr>
                </w:div>
              </w:divsChild>
            </w:div>
            <w:div w:id="15257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DB5BD"/>
                    <w:right w:val="none" w:sz="0" w:space="0" w:color="auto"/>
                  </w:divBdr>
                </w:div>
              </w:divsChild>
            </w:div>
            <w:div w:id="11194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4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DB5BD"/>
                    <w:right w:val="none" w:sz="0" w:space="0" w:color="auto"/>
                  </w:divBdr>
                </w:div>
              </w:divsChild>
            </w:div>
            <w:div w:id="19895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DB5BD"/>
                    <w:right w:val="none" w:sz="0" w:space="0" w:color="auto"/>
                  </w:divBdr>
                </w:div>
              </w:divsChild>
            </w:div>
            <w:div w:id="19871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DB5BD"/>
                    <w:right w:val="none" w:sz="0" w:space="0" w:color="auto"/>
                  </w:divBdr>
                </w:div>
              </w:divsChild>
            </w:div>
            <w:div w:id="13970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DB5BD"/>
                    <w:right w:val="none" w:sz="0" w:space="0" w:color="auto"/>
                  </w:divBdr>
                </w:div>
              </w:divsChild>
            </w:div>
            <w:div w:id="1107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DB5BD"/>
                    <w:right w:val="none" w:sz="0" w:space="0" w:color="auto"/>
                  </w:divBdr>
                </w:div>
              </w:divsChild>
            </w:div>
            <w:div w:id="21424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DB5BD"/>
                    <w:right w:val="none" w:sz="0" w:space="0" w:color="auto"/>
                  </w:divBdr>
                </w:div>
              </w:divsChild>
            </w:div>
            <w:div w:id="16437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DB5BD"/>
                    <w:right w:val="none" w:sz="0" w:space="0" w:color="auto"/>
                  </w:divBdr>
                </w:div>
              </w:divsChild>
            </w:div>
            <w:div w:id="20909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ADB5B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594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Yoshihisa MURAMATSU</dc:creator>
  <cp:keywords/>
  <dc:description/>
  <cp:lastModifiedBy>tomomi.narushima@bunken.co.jp</cp:lastModifiedBy>
  <cp:revision>9</cp:revision>
  <cp:lastPrinted>2024-06-24T06:50:00Z</cp:lastPrinted>
  <dcterms:created xsi:type="dcterms:W3CDTF">2024-03-29T08:10:00Z</dcterms:created>
  <dcterms:modified xsi:type="dcterms:W3CDTF">2024-06-25T05:51:00Z</dcterms:modified>
</cp:coreProperties>
</file>